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27" w:rsidRDefault="00A3632B">
      <w:r>
        <w:t>Unit 2 so far....</w:t>
      </w:r>
    </w:p>
    <w:p w:rsidR="00A3632B" w:rsidRPr="001B02B6" w:rsidRDefault="00A3632B">
      <w:pPr>
        <w:rPr>
          <w:u w:val="single"/>
        </w:rPr>
      </w:pPr>
      <w:r w:rsidRPr="001B02B6">
        <w:rPr>
          <w:u w:val="single"/>
        </w:rPr>
        <w:t>Composition of Matter</w:t>
      </w:r>
    </w:p>
    <w:p w:rsidR="00A3632B" w:rsidRDefault="00A3632B">
      <w:r>
        <w:t>Substance</w:t>
      </w:r>
      <w:r w:rsidR="00436F86">
        <w:t xml:space="preserve"> </w:t>
      </w:r>
      <w:r w:rsidR="00436F86" w:rsidRPr="00436F86">
        <w:rPr>
          <w:b/>
          <w:color w:val="FF0000"/>
        </w:rPr>
        <w:t>(pure)</w:t>
      </w:r>
    </w:p>
    <w:p w:rsidR="00A3632B" w:rsidRPr="00436F86" w:rsidRDefault="00A3632B">
      <w:pPr>
        <w:rPr>
          <w:color w:val="FF0000"/>
        </w:rPr>
      </w:pPr>
      <w:r>
        <w:tab/>
        <w:t>1.</w:t>
      </w:r>
      <w:r w:rsidR="00436F86">
        <w:t xml:space="preserve"> </w:t>
      </w:r>
      <w:proofErr w:type="gramStart"/>
      <w:r w:rsidR="00436F86" w:rsidRPr="00436F86">
        <w:rPr>
          <w:b/>
          <w:color w:val="FF0000"/>
        </w:rPr>
        <w:t>elements</w:t>
      </w:r>
      <w:proofErr w:type="gramEnd"/>
    </w:p>
    <w:p w:rsidR="00A3632B" w:rsidRPr="00436F86" w:rsidRDefault="00A3632B">
      <w:pPr>
        <w:rPr>
          <w:color w:val="FF0000"/>
        </w:rPr>
      </w:pPr>
      <w:r>
        <w:tab/>
        <w:t>Example</w:t>
      </w:r>
      <w:r w:rsidR="00436F86">
        <w:t xml:space="preserve"> </w:t>
      </w:r>
      <w:r w:rsidR="00436F86" w:rsidRPr="00436F86">
        <w:rPr>
          <w:b/>
          <w:color w:val="FF0000"/>
        </w:rPr>
        <w:t xml:space="preserve">H, C, O, N, K, Ca, Cl, Na, </w:t>
      </w:r>
      <w:proofErr w:type="spellStart"/>
      <w:r w:rsidR="00436F86" w:rsidRPr="00436F86">
        <w:rPr>
          <w:b/>
          <w:color w:val="FF0000"/>
        </w:rPr>
        <w:t>etc</w:t>
      </w:r>
      <w:proofErr w:type="spellEnd"/>
      <w:r w:rsidR="00436F86" w:rsidRPr="00436F86">
        <w:rPr>
          <w:b/>
          <w:color w:val="FF0000"/>
        </w:rPr>
        <w:t xml:space="preserve"> (anything on periodic table)</w:t>
      </w:r>
    </w:p>
    <w:p w:rsidR="00A3632B" w:rsidRPr="00436F86" w:rsidRDefault="00A3632B">
      <w:pPr>
        <w:rPr>
          <w:b/>
          <w:color w:val="FF0000"/>
        </w:rPr>
      </w:pPr>
      <w:r>
        <w:tab/>
        <w:t xml:space="preserve">2. </w:t>
      </w:r>
      <w:proofErr w:type="gramStart"/>
      <w:r w:rsidR="00436F86">
        <w:rPr>
          <w:b/>
          <w:color w:val="FF0000"/>
        </w:rPr>
        <w:t>compounds</w:t>
      </w:r>
      <w:proofErr w:type="gramEnd"/>
      <w:r w:rsidR="00436F86">
        <w:rPr>
          <w:b/>
          <w:color w:val="FF0000"/>
        </w:rPr>
        <w:t xml:space="preserve"> (2+ elements chem. combined, fixed ratio)</w:t>
      </w:r>
    </w:p>
    <w:p w:rsidR="00A3632B" w:rsidRPr="00436F86" w:rsidRDefault="00A3632B">
      <w:pPr>
        <w:rPr>
          <w:b/>
          <w:color w:val="FF0000"/>
        </w:rPr>
      </w:pPr>
      <w:r>
        <w:tab/>
        <w:t>Example</w:t>
      </w:r>
      <w:r w:rsidR="00436F86">
        <w:t xml:space="preserve"> </w:t>
      </w:r>
      <w:r w:rsidR="00436F86">
        <w:rPr>
          <w:b/>
          <w:color w:val="FF0000"/>
        </w:rPr>
        <w:t>H</w:t>
      </w:r>
      <w:r w:rsidR="00436F86" w:rsidRPr="00436F86">
        <w:rPr>
          <w:b/>
          <w:color w:val="FF0000"/>
          <w:vertAlign w:val="subscript"/>
        </w:rPr>
        <w:t>2</w:t>
      </w:r>
      <w:r w:rsidR="00436F86">
        <w:rPr>
          <w:b/>
          <w:color w:val="FF0000"/>
        </w:rPr>
        <w:t>O, CO</w:t>
      </w:r>
      <w:r w:rsidR="00436F86" w:rsidRPr="00436F86">
        <w:rPr>
          <w:b/>
          <w:color w:val="FF0000"/>
          <w:vertAlign w:val="subscript"/>
        </w:rPr>
        <w:t>2</w:t>
      </w:r>
      <w:r w:rsidR="00436F86">
        <w:rPr>
          <w:b/>
          <w:color w:val="FF0000"/>
          <w:vertAlign w:val="subscript"/>
        </w:rPr>
        <w:t xml:space="preserve">, </w:t>
      </w:r>
      <w:proofErr w:type="spellStart"/>
      <w:r w:rsidR="00436F86">
        <w:rPr>
          <w:b/>
          <w:color w:val="FF0000"/>
        </w:rPr>
        <w:t>NaCl</w:t>
      </w:r>
      <w:proofErr w:type="spellEnd"/>
      <w:r w:rsidR="00436F86">
        <w:rPr>
          <w:b/>
          <w:color w:val="FF0000"/>
        </w:rPr>
        <w:t>, sugar (C</w:t>
      </w:r>
      <w:r w:rsidR="00436F86" w:rsidRPr="00436F86">
        <w:rPr>
          <w:b/>
          <w:color w:val="FF0000"/>
          <w:vertAlign w:val="subscript"/>
        </w:rPr>
        <w:t>6</w:t>
      </w:r>
      <w:r w:rsidR="00436F86">
        <w:rPr>
          <w:b/>
          <w:color w:val="FF0000"/>
        </w:rPr>
        <w:t>H</w:t>
      </w:r>
      <w:r w:rsidR="00436F86" w:rsidRPr="00436F86">
        <w:rPr>
          <w:b/>
          <w:color w:val="FF0000"/>
          <w:vertAlign w:val="subscript"/>
        </w:rPr>
        <w:t>12</w:t>
      </w:r>
      <w:r w:rsidR="00436F86">
        <w:rPr>
          <w:b/>
          <w:color w:val="FF0000"/>
        </w:rPr>
        <w:t>O</w:t>
      </w:r>
      <w:r w:rsidR="00436F86" w:rsidRPr="00436F86">
        <w:rPr>
          <w:b/>
          <w:color w:val="FF0000"/>
          <w:vertAlign w:val="subscript"/>
        </w:rPr>
        <w:t>6</w:t>
      </w:r>
      <w:r w:rsidR="00436F86">
        <w:rPr>
          <w:b/>
          <w:color w:val="FF0000"/>
        </w:rPr>
        <w:t>)</w:t>
      </w:r>
    </w:p>
    <w:p w:rsidR="00A3632B" w:rsidRPr="00436F86" w:rsidRDefault="00A3632B">
      <w:pPr>
        <w:rPr>
          <w:b/>
          <w:color w:val="FF0000"/>
        </w:rPr>
      </w:pPr>
      <w:r>
        <w:t>Mixture</w:t>
      </w:r>
      <w:r w:rsidR="00436F86">
        <w:t xml:space="preserve"> </w:t>
      </w:r>
      <w:r w:rsidR="00436F86">
        <w:rPr>
          <w:b/>
          <w:color w:val="FF0000"/>
        </w:rPr>
        <w:t>2+ substances physically combined, no set ratio</w:t>
      </w:r>
    </w:p>
    <w:p w:rsidR="00A3632B" w:rsidRPr="00436F86" w:rsidRDefault="00A3632B">
      <w:pPr>
        <w:rPr>
          <w:b/>
          <w:color w:val="FF0000"/>
        </w:rPr>
      </w:pPr>
      <w:r>
        <w:tab/>
        <w:t>1</w:t>
      </w:r>
      <w:r w:rsidR="001B02B6">
        <w:t>.</w:t>
      </w:r>
      <w:r w:rsidR="00436F86">
        <w:t xml:space="preserve"> </w:t>
      </w:r>
      <w:proofErr w:type="gramStart"/>
      <w:r w:rsidR="00436F86" w:rsidRPr="00436F86">
        <w:rPr>
          <w:b/>
          <w:i/>
          <w:color w:val="FF0000"/>
        </w:rPr>
        <w:t>homo</w:t>
      </w:r>
      <w:r w:rsidR="00436F86">
        <w:rPr>
          <w:b/>
          <w:color w:val="FF0000"/>
        </w:rPr>
        <w:t>geneous</w:t>
      </w:r>
      <w:proofErr w:type="gramEnd"/>
      <w:r w:rsidR="00436F86">
        <w:rPr>
          <w:b/>
          <w:color w:val="FF0000"/>
        </w:rPr>
        <w:t xml:space="preserve"> (</w:t>
      </w:r>
      <w:r w:rsidR="00436F86" w:rsidRPr="00436F86">
        <w:rPr>
          <w:b/>
          <w:i/>
          <w:color w:val="FF0000"/>
        </w:rPr>
        <w:t>same</w:t>
      </w:r>
      <w:r w:rsidR="00436F86">
        <w:rPr>
          <w:b/>
          <w:color w:val="FF0000"/>
        </w:rPr>
        <w:t xml:space="preserve"> throughout – can’t see different parts)</w:t>
      </w:r>
    </w:p>
    <w:p w:rsidR="00A3632B" w:rsidRPr="00436F86" w:rsidRDefault="00A3632B">
      <w:pPr>
        <w:rPr>
          <w:b/>
          <w:color w:val="FF0000"/>
        </w:rPr>
      </w:pPr>
      <w:r>
        <w:tab/>
        <w:t>Example</w:t>
      </w:r>
      <w:r w:rsidR="00436F86">
        <w:t xml:space="preserve"> </w:t>
      </w:r>
      <w:r w:rsidR="00436F86">
        <w:rPr>
          <w:b/>
          <w:color w:val="FF0000"/>
        </w:rPr>
        <w:t>Kool-Aid, syrup, French dressing, milk</w:t>
      </w:r>
    </w:p>
    <w:p w:rsidR="00A3632B" w:rsidRPr="00436F86" w:rsidRDefault="00A3632B">
      <w:pPr>
        <w:rPr>
          <w:b/>
          <w:color w:val="FF0000"/>
        </w:rPr>
      </w:pPr>
      <w:r>
        <w:tab/>
        <w:t xml:space="preserve">2. </w:t>
      </w:r>
      <w:proofErr w:type="gramStart"/>
      <w:r w:rsidR="00436F86" w:rsidRPr="00436F86">
        <w:rPr>
          <w:b/>
          <w:i/>
          <w:color w:val="FF0000"/>
        </w:rPr>
        <w:t>hetero</w:t>
      </w:r>
      <w:r w:rsidR="00436F86">
        <w:rPr>
          <w:b/>
          <w:color w:val="FF0000"/>
        </w:rPr>
        <w:t>geneous</w:t>
      </w:r>
      <w:proofErr w:type="gramEnd"/>
      <w:r w:rsidR="00436F86">
        <w:rPr>
          <w:b/>
          <w:color w:val="FF0000"/>
        </w:rPr>
        <w:t xml:space="preserve"> (CAN see the </w:t>
      </w:r>
      <w:r w:rsidR="00436F86" w:rsidRPr="00436F86">
        <w:rPr>
          <w:b/>
          <w:i/>
          <w:color w:val="FF0000"/>
        </w:rPr>
        <w:t>different</w:t>
      </w:r>
      <w:r w:rsidR="00436F86">
        <w:rPr>
          <w:b/>
          <w:color w:val="FF0000"/>
        </w:rPr>
        <w:t xml:space="preserve"> parts)</w:t>
      </w:r>
    </w:p>
    <w:p w:rsidR="00A3632B" w:rsidRPr="00436F86" w:rsidRDefault="00A3632B" w:rsidP="00A3632B">
      <w:pPr>
        <w:ind w:firstLine="720"/>
        <w:rPr>
          <w:b/>
          <w:color w:val="FF0000"/>
        </w:rPr>
      </w:pPr>
      <w:r>
        <w:t>Example</w:t>
      </w:r>
      <w:r w:rsidR="00436F86">
        <w:t xml:space="preserve"> </w:t>
      </w:r>
      <w:r w:rsidR="00436F86">
        <w:rPr>
          <w:b/>
          <w:color w:val="FF0000"/>
        </w:rPr>
        <w:t>Italian dressing, cookies and cream blizzard</w:t>
      </w:r>
    </w:p>
    <w:p w:rsidR="00A3632B" w:rsidRDefault="00A3632B" w:rsidP="00A3632B"/>
    <w:p w:rsidR="00A3632B" w:rsidRPr="00436F86" w:rsidRDefault="00A3632B" w:rsidP="00A3632B">
      <w:pPr>
        <w:rPr>
          <w:b/>
          <w:color w:val="FF0000"/>
        </w:rPr>
      </w:pPr>
      <w:r>
        <w:t>Types of mixtures</w:t>
      </w:r>
      <w:r w:rsidR="00436F86">
        <w:t xml:space="preserve"> </w:t>
      </w:r>
      <w:r w:rsidR="00436F86">
        <w:rPr>
          <w:b/>
          <w:color w:val="FF0000"/>
        </w:rPr>
        <w:t>(mixture mart sheet)</w:t>
      </w:r>
    </w:p>
    <w:p w:rsidR="00A3632B" w:rsidRPr="00436F86" w:rsidRDefault="00A3632B" w:rsidP="00A3632B">
      <w:pPr>
        <w:rPr>
          <w:b/>
          <w:color w:val="FF0000"/>
        </w:rPr>
      </w:pPr>
      <w:r>
        <w:tab/>
      </w:r>
      <w:r>
        <w:t>1.</w:t>
      </w:r>
      <w:r w:rsidR="00436F86">
        <w:t xml:space="preserve"> </w:t>
      </w:r>
      <w:proofErr w:type="gramStart"/>
      <w:r w:rsidR="00436F86">
        <w:rPr>
          <w:b/>
          <w:color w:val="FF0000"/>
        </w:rPr>
        <w:t>solutions</w:t>
      </w:r>
      <w:proofErr w:type="gramEnd"/>
    </w:p>
    <w:p w:rsidR="00A3632B" w:rsidRPr="00436F86" w:rsidRDefault="00A3632B" w:rsidP="00A3632B">
      <w:pPr>
        <w:rPr>
          <w:color w:val="FF0000"/>
        </w:rPr>
      </w:pPr>
      <w:r>
        <w:tab/>
      </w:r>
      <w:r>
        <w:tab/>
      </w:r>
      <w:proofErr w:type="gramStart"/>
      <w:r>
        <w:t>a</w:t>
      </w:r>
      <w:proofErr w:type="gramEnd"/>
      <w:r>
        <w:t>.</w:t>
      </w:r>
      <w:r w:rsidR="00436F86">
        <w:t xml:space="preserve"> </w:t>
      </w:r>
      <w:r w:rsidR="00436F86" w:rsidRPr="00436F86">
        <w:rPr>
          <w:b/>
          <w:color w:val="FF0000"/>
        </w:rPr>
        <w:t>solvent</w:t>
      </w:r>
      <w:r w:rsidR="00436F86">
        <w:rPr>
          <w:b/>
          <w:color w:val="FF0000"/>
        </w:rPr>
        <w:t xml:space="preserve"> – does the dissolving – water </w:t>
      </w:r>
      <w:r w:rsidR="00436F86" w:rsidRPr="00436F86">
        <w:rPr>
          <w:b/>
          <w:i/>
          <w:color w:val="FF0000"/>
        </w:rPr>
        <w:t>(</w:t>
      </w:r>
      <w:r w:rsidR="00436F86">
        <w:rPr>
          <w:b/>
          <w:i/>
          <w:color w:val="FF0000"/>
        </w:rPr>
        <w:t xml:space="preserve">AKA </w:t>
      </w:r>
      <w:r w:rsidR="00436F86" w:rsidRPr="00436F86">
        <w:rPr>
          <w:b/>
          <w:i/>
          <w:color w:val="FF0000"/>
        </w:rPr>
        <w:t>universal solvent)</w:t>
      </w:r>
    </w:p>
    <w:p w:rsidR="00A3632B" w:rsidRPr="00436F86" w:rsidRDefault="00A3632B" w:rsidP="00A3632B">
      <w:pPr>
        <w:rPr>
          <w:b/>
          <w:color w:val="FF0000"/>
        </w:rPr>
      </w:pPr>
      <w:r>
        <w:tab/>
      </w:r>
      <w:r>
        <w:tab/>
      </w:r>
      <w:proofErr w:type="gramStart"/>
      <w:r>
        <w:t>b</w:t>
      </w:r>
      <w:proofErr w:type="gramEnd"/>
      <w:r>
        <w:t>.</w:t>
      </w:r>
      <w:r w:rsidR="00436F86">
        <w:t xml:space="preserve"> </w:t>
      </w:r>
      <w:r w:rsidR="00436F86">
        <w:rPr>
          <w:b/>
          <w:color w:val="FF0000"/>
        </w:rPr>
        <w:t xml:space="preserve">solute – gets dissolved – </w:t>
      </w:r>
      <w:proofErr w:type="spellStart"/>
      <w:r w:rsidR="00436F86">
        <w:rPr>
          <w:b/>
          <w:color w:val="FF0000"/>
        </w:rPr>
        <w:t>kool</w:t>
      </w:r>
      <w:proofErr w:type="spellEnd"/>
      <w:r w:rsidR="00436F86">
        <w:rPr>
          <w:b/>
          <w:color w:val="FF0000"/>
        </w:rPr>
        <w:t xml:space="preserve"> aid powder and sugar</w:t>
      </w:r>
    </w:p>
    <w:p w:rsidR="00A3632B" w:rsidRDefault="00A3632B" w:rsidP="00A3632B">
      <w:r>
        <w:tab/>
        <w:t>Example</w:t>
      </w:r>
      <w:r w:rsidR="00436F86">
        <w:t xml:space="preserve"> </w:t>
      </w:r>
      <w:r w:rsidR="00436F86" w:rsidRPr="00436F86">
        <w:rPr>
          <w:b/>
          <w:color w:val="FF0000"/>
        </w:rPr>
        <w:t>(Kool-Aid)</w:t>
      </w:r>
    </w:p>
    <w:p w:rsidR="00A3632B" w:rsidRPr="00436F86" w:rsidRDefault="00A3632B" w:rsidP="00A3632B">
      <w:pPr>
        <w:rPr>
          <w:b/>
          <w:color w:val="FF0000"/>
        </w:rPr>
      </w:pPr>
      <w:r>
        <w:tab/>
        <w:t xml:space="preserve">2. </w:t>
      </w:r>
      <w:proofErr w:type="gramStart"/>
      <w:r w:rsidR="00436F86">
        <w:rPr>
          <w:b/>
          <w:color w:val="FF0000"/>
        </w:rPr>
        <w:t>colloids</w:t>
      </w:r>
      <w:proofErr w:type="gramEnd"/>
      <w:r w:rsidR="00436F86">
        <w:rPr>
          <w:b/>
          <w:color w:val="FF0000"/>
        </w:rPr>
        <w:t xml:space="preserve"> – small particles too light to settle – light is scattered</w:t>
      </w:r>
    </w:p>
    <w:p w:rsidR="00A3632B" w:rsidRPr="00436F86" w:rsidRDefault="00A3632B" w:rsidP="00A3632B">
      <w:pPr>
        <w:rPr>
          <w:b/>
          <w:color w:val="FF0000"/>
        </w:rPr>
      </w:pPr>
      <w:r>
        <w:tab/>
        <w:t>Example</w:t>
      </w:r>
      <w:r w:rsidR="00436F86">
        <w:t xml:space="preserve"> </w:t>
      </w:r>
      <w:r w:rsidR="00436F86">
        <w:rPr>
          <w:b/>
          <w:color w:val="FF0000"/>
        </w:rPr>
        <w:t>fog</w:t>
      </w:r>
    </w:p>
    <w:p w:rsidR="00A3632B" w:rsidRPr="00436F86" w:rsidRDefault="00A3632B" w:rsidP="00A3632B">
      <w:pPr>
        <w:rPr>
          <w:b/>
          <w:color w:val="FF0000"/>
        </w:rPr>
      </w:pPr>
      <w:r>
        <w:tab/>
        <w:t>3.</w:t>
      </w:r>
      <w:r w:rsidR="00436F86">
        <w:t xml:space="preserve"> </w:t>
      </w:r>
      <w:proofErr w:type="gramStart"/>
      <w:r w:rsidR="00436F86">
        <w:rPr>
          <w:b/>
          <w:color w:val="FF0000"/>
        </w:rPr>
        <w:t>suspensions</w:t>
      </w:r>
      <w:proofErr w:type="gramEnd"/>
      <w:r w:rsidR="00436F86">
        <w:rPr>
          <w:b/>
          <w:color w:val="FF0000"/>
        </w:rPr>
        <w:t xml:space="preserve"> – visible particles that settle (shake to remix)</w:t>
      </w:r>
    </w:p>
    <w:p w:rsidR="00A3632B" w:rsidRPr="00436F86" w:rsidRDefault="00A3632B" w:rsidP="00A3632B">
      <w:pPr>
        <w:rPr>
          <w:b/>
          <w:color w:val="FF0000"/>
        </w:rPr>
      </w:pPr>
      <w:r>
        <w:tab/>
        <w:t>Example</w:t>
      </w:r>
      <w:r w:rsidR="00436F86">
        <w:t xml:space="preserve"> </w:t>
      </w:r>
      <w:r w:rsidR="00436F86">
        <w:rPr>
          <w:b/>
          <w:color w:val="FF0000"/>
        </w:rPr>
        <w:t>Italian dressing</w:t>
      </w:r>
    </w:p>
    <w:p w:rsidR="00A3632B" w:rsidRDefault="00A3632B" w:rsidP="00A3632B">
      <w:r>
        <w:t>States of Matter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3632B" w:rsidTr="00A3632B">
        <w:tc>
          <w:tcPr>
            <w:tcW w:w="3116" w:type="dxa"/>
          </w:tcPr>
          <w:p w:rsidR="00A3632B" w:rsidRDefault="00A3632B" w:rsidP="00A3632B">
            <w:pPr>
              <w:jc w:val="center"/>
            </w:pPr>
          </w:p>
        </w:tc>
        <w:tc>
          <w:tcPr>
            <w:tcW w:w="3117" w:type="dxa"/>
          </w:tcPr>
          <w:p w:rsidR="00A3632B" w:rsidRDefault="00A3632B" w:rsidP="00A3632B">
            <w:pPr>
              <w:jc w:val="center"/>
            </w:pPr>
            <w:r>
              <w:t>characteristics</w:t>
            </w:r>
          </w:p>
        </w:tc>
        <w:tc>
          <w:tcPr>
            <w:tcW w:w="3117" w:type="dxa"/>
          </w:tcPr>
          <w:p w:rsidR="00A3632B" w:rsidRDefault="00A3632B" w:rsidP="00A3632B">
            <w:pPr>
              <w:jc w:val="center"/>
            </w:pPr>
            <w:r>
              <w:t>particles</w:t>
            </w:r>
          </w:p>
        </w:tc>
      </w:tr>
      <w:tr w:rsidR="00A3632B" w:rsidTr="00A3632B">
        <w:tc>
          <w:tcPr>
            <w:tcW w:w="3116" w:type="dxa"/>
            <w:vAlign w:val="center"/>
          </w:tcPr>
          <w:p w:rsidR="00A3632B" w:rsidRDefault="00A3632B" w:rsidP="00A3632B">
            <w:pPr>
              <w:jc w:val="center"/>
            </w:pPr>
            <w:r>
              <w:t>solid</w:t>
            </w:r>
          </w:p>
        </w:tc>
        <w:tc>
          <w:tcPr>
            <w:tcW w:w="3117" w:type="dxa"/>
          </w:tcPr>
          <w:p w:rsidR="00A3632B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definite shape and volume</w:t>
            </w:r>
          </w:p>
          <w:p w:rsidR="00A3632B" w:rsidRPr="00436F86" w:rsidRDefault="00A3632B" w:rsidP="00A3632B">
            <w:pPr>
              <w:rPr>
                <w:b/>
                <w:color w:val="FF0000"/>
              </w:rPr>
            </w:pPr>
          </w:p>
        </w:tc>
        <w:tc>
          <w:tcPr>
            <w:tcW w:w="3117" w:type="dxa"/>
          </w:tcPr>
          <w:p w:rsidR="00A3632B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densely packed</w:t>
            </w:r>
          </w:p>
          <w:p w:rsidR="00436F86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vibrate –stuck in place</w:t>
            </w:r>
          </w:p>
        </w:tc>
      </w:tr>
      <w:tr w:rsidR="00A3632B" w:rsidTr="00A3632B">
        <w:tc>
          <w:tcPr>
            <w:tcW w:w="3116" w:type="dxa"/>
            <w:vAlign w:val="center"/>
          </w:tcPr>
          <w:p w:rsidR="00A3632B" w:rsidRDefault="00A3632B" w:rsidP="00A3632B">
            <w:pPr>
              <w:jc w:val="center"/>
            </w:pPr>
            <w:r>
              <w:t>liquid</w:t>
            </w:r>
          </w:p>
        </w:tc>
        <w:tc>
          <w:tcPr>
            <w:tcW w:w="3117" w:type="dxa"/>
          </w:tcPr>
          <w:p w:rsidR="00A3632B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no definite shape </w:t>
            </w:r>
          </w:p>
          <w:p w:rsidR="00436F86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definite volume</w:t>
            </w:r>
          </w:p>
        </w:tc>
        <w:tc>
          <w:tcPr>
            <w:tcW w:w="3117" w:type="dxa"/>
          </w:tcPr>
          <w:p w:rsidR="00A3632B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close but can move freely</w:t>
            </w:r>
          </w:p>
          <w:p w:rsidR="00436F86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(reason liquid can pour)</w:t>
            </w:r>
          </w:p>
        </w:tc>
      </w:tr>
      <w:tr w:rsidR="00A3632B" w:rsidTr="00A3632B">
        <w:tc>
          <w:tcPr>
            <w:tcW w:w="3116" w:type="dxa"/>
            <w:vAlign w:val="center"/>
          </w:tcPr>
          <w:p w:rsidR="00A3632B" w:rsidRDefault="00A3632B" w:rsidP="00A3632B">
            <w:pPr>
              <w:jc w:val="center"/>
            </w:pPr>
            <w:r>
              <w:t>gas</w:t>
            </w:r>
          </w:p>
        </w:tc>
        <w:tc>
          <w:tcPr>
            <w:tcW w:w="3117" w:type="dxa"/>
          </w:tcPr>
          <w:p w:rsidR="00436F86" w:rsidRDefault="00436F86" w:rsidP="00436F86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no definite shape </w:t>
            </w:r>
          </w:p>
          <w:p w:rsidR="00A3632B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no </w:t>
            </w:r>
            <w:r>
              <w:rPr>
                <w:b/>
                <w:color w:val="FF0000"/>
              </w:rPr>
              <w:t>definite volume</w:t>
            </w:r>
          </w:p>
        </w:tc>
        <w:tc>
          <w:tcPr>
            <w:tcW w:w="3117" w:type="dxa"/>
          </w:tcPr>
          <w:p w:rsidR="00A3632B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far apart</w:t>
            </w:r>
          </w:p>
        </w:tc>
      </w:tr>
      <w:tr w:rsidR="00A3632B" w:rsidTr="00A3632B">
        <w:tc>
          <w:tcPr>
            <w:tcW w:w="3116" w:type="dxa"/>
            <w:vAlign w:val="center"/>
          </w:tcPr>
          <w:p w:rsidR="00A3632B" w:rsidRDefault="00A3632B" w:rsidP="00A3632B">
            <w:pPr>
              <w:jc w:val="center"/>
            </w:pPr>
            <w:r>
              <w:t>plasma</w:t>
            </w:r>
          </w:p>
        </w:tc>
        <w:tc>
          <w:tcPr>
            <w:tcW w:w="3117" w:type="dxa"/>
          </w:tcPr>
          <w:p w:rsidR="00A3632B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highly charged particles</w:t>
            </w:r>
          </w:p>
          <w:p w:rsidR="00A3632B" w:rsidRPr="00436F86" w:rsidRDefault="00436F86" w:rsidP="00436F86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stars and lightning</w:t>
            </w:r>
          </w:p>
        </w:tc>
        <w:tc>
          <w:tcPr>
            <w:tcW w:w="3117" w:type="dxa"/>
          </w:tcPr>
          <w:p w:rsidR="00A3632B" w:rsidRPr="00436F86" w:rsidRDefault="00436F86" w:rsidP="00A3632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</w:t>
            </w:r>
          </w:p>
        </w:tc>
      </w:tr>
    </w:tbl>
    <w:p w:rsidR="00A3632B" w:rsidRDefault="00A3632B" w:rsidP="00A3632B"/>
    <w:p w:rsidR="00A3632B" w:rsidRDefault="00A3632B" w:rsidP="00A3632B">
      <w:r>
        <w:lastRenderedPageBreak/>
        <w:t xml:space="preserve">** </w:t>
      </w:r>
      <w:proofErr w:type="gramStart"/>
      <w:r>
        <w:t>state</w:t>
      </w:r>
      <w:proofErr w:type="gramEnd"/>
      <w:r>
        <w:t xml:space="preserve"> of matter depends upon _______</w:t>
      </w:r>
      <w:r w:rsidR="00436F86">
        <w:rPr>
          <w:b/>
          <w:color w:val="FF0000"/>
        </w:rPr>
        <w:t>temperature</w:t>
      </w:r>
      <w:r>
        <w:t>________________</w:t>
      </w:r>
    </w:p>
    <w:p w:rsidR="00A3632B" w:rsidRDefault="00A3632B" w:rsidP="00A3632B">
      <w:r>
        <w:t>Amorphous solids – don’t have a certain melting point, they soften as they heat up (butter)</w:t>
      </w:r>
    </w:p>
    <w:p w:rsidR="00A3632B" w:rsidRDefault="00A3632B" w:rsidP="00A3632B"/>
    <w:p w:rsidR="00A3632B" w:rsidRPr="00436F86" w:rsidRDefault="00A3632B" w:rsidP="00A3632B">
      <w:pPr>
        <w:rPr>
          <w:b/>
          <w:color w:val="FF000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1291133</wp:posOffset>
                </wp:positionH>
                <wp:positionV relativeFrom="paragraph">
                  <wp:posOffset>108636</wp:posOffset>
                </wp:positionV>
                <wp:extent cx="360" cy="360"/>
                <wp:effectExtent l="57150" t="57150" r="57150" b="57150"/>
                <wp:wrapNone/>
                <wp:docPr id="771" name="Ink 7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17D7FF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71" o:spid="_x0000_s1026" type="#_x0000_t75" style="position:absolute;margin-left:100.7pt;margin-top:7.6pt;width:1.95pt;height:1.95pt;z-index:25224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">
                <v:imagedata r:id="rId5" o:title=""/>
              </v:shape>
            </w:pict>
          </mc:Fallback>
        </mc:AlternateContent>
      </w:r>
      <w:r>
        <w:t>Thermal expansion –</w:t>
      </w:r>
      <w:r w:rsidR="00436F86" w:rsidRPr="00436F86">
        <w:rPr>
          <w:b/>
          <w:color w:val="FF0000"/>
        </w:rPr>
        <w:t>with exception of water, substances expand as they heat</w:t>
      </w:r>
    </w:p>
    <w:p w:rsidR="00A3632B" w:rsidRDefault="00A3632B" w:rsidP="00A3632B">
      <w:r>
        <w:t>Describing Matter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>Physical property –</w:t>
      </w:r>
      <w:r w:rsidR="003861C8">
        <w:t xml:space="preserve"> </w:t>
      </w:r>
      <w:r w:rsidR="003861C8">
        <w:rPr>
          <w:b/>
          <w:color w:val="FF0000"/>
        </w:rPr>
        <w:t>can observe without changing it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>Example-</w:t>
      </w:r>
      <w:r w:rsidRPr="00A3632B">
        <w:t xml:space="preserve"> </w:t>
      </w:r>
      <w:r w:rsidR="003861C8">
        <w:rPr>
          <w:b/>
          <w:color w:val="FF0000"/>
        </w:rPr>
        <w:t>color, texture, mass, density, hardness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 xml:space="preserve">Chemical property – </w:t>
      </w:r>
      <w:r w:rsidR="003861C8">
        <w:rPr>
          <w:b/>
          <w:color w:val="FF0000"/>
        </w:rPr>
        <w:t>must change to observe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 xml:space="preserve">Example- </w:t>
      </w:r>
      <w:r w:rsidR="003861C8">
        <w:rPr>
          <w:b/>
          <w:color w:val="FF0000"/>
        </w:rPr>
        <w:t>ability to rust, ability to burn, ability to react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 xml:space="preserve">Physical change – </w:t>
      </w:r>
      <w:r w:rsidR="003861C8">
        <w:rPr>
          <w:b/>
          <w:color w:val="FF0000"/>
        </w:rPr>
        <w:t>no new substance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 xml:space="preserve">Example- </w:t>
      </w:r>
      <w:r w:rsidR="003861C8">
        <w:rPr>
          <w:b/>
          <w:color w:val="FF0000"/>
        </w:rPr>
        <w:t>phase changes, cutting, breaking</w:t>
      </w:r>
    </w:p>
    <w:p w:rsidR="00A3632B" w:rsidRPr="003861C8" w:rsidRDefault="00A3632B" w:rsidP="00A3632B">
      <w:pPr>
        <w:ind w:firstLine="720"/>
        <w:rPr>
          <w:b/>
        </w:rPr>
      </w:pPr>
      <w:r>
        <w:t xml:space="preserve">Chemical change – </w:t>
      </w:r>
      <w:r w:rsidR="003861C8" w:rsidRPr="003861C8">
        <w:rPr>
          <w:b/>
          <w:color w:val="FF0000"/>
        </w:rPr>
        <w:t>new substance</w:t>
      </w:r>
      <w:r w:rsidR="003861C8">
        <w:rPr>
          <w:b/>
          <w:color w:val="FF0000"/>
        </w:rPr>
        <w:t xml:space="preserve"> with different properties</w:t>
      </w:r>
    </w:p>
    <w:p w:rsidR="00A3632B" w:rsidRPr="003861C8" w:rsidRDefault="00A3632B" w:rsidP="00A3632B">
      <w:pPr>
        <w:ind w:firstLine="720"/>
        <w:rPr>
          <w:b/>
          <w:color w:val="FF0000"/>
        </w:rPr>
      </w:pPr>
      <w:r>
        <w:t>Example-</w:t>
      </w:r>
      <w:r w:rsidR="003861C8">
        <w:t xml:space="preserve"> </w:t>
      </w:r>
      <w:r w:rsidR="003861C8">
        <w:rPr>
          <w:b/>
          <w:color w:val="FF0000"/>
        </w:rPr>
        <w:t>rusting, burning, cooking, reacting with another chemical</w:t>
      </w:r>
    </w:p>
    <w:p w:rsidR="00A3632B" w:rsidRDefault="00A3632B" w:rsidP="00A3632B">
      <w:pPr>
        <w:ind w:firstLine="720"/>
      </w:pPr>
    </w:p>
    <w:p w:rsidR="00A3632B" w:rsidRPr="003861C8" w:rsidRDefault="00A3632B" w:rsidP="00A3632B">
      <w:pPr>
        <w:rPr>
          <w:b/>
          <w:color w:val="FF0000"/>
        </w:rPr>
      </w:pPr>
      <w:r>
        <w:t>Law of Conservation of mass-</w:t>
      </w:r>
      <w:r w:rsidR="003861C8">
        <w:t xml:space="preserve"> </w:t>
      </w:r>
      <w:r w:rsidR="003861C8" w:rsidRPr="003861C8">
        <w:rPr>
          <w:b/>
          <w:color w:val="FF0000"/>
        </w:rPr>
        <w:t>Mass (matter) is neither created nor destroyed in a chemical reaction</w:t>
      </w:r>
    </w:p>
    <w:p w:rsidR="00A3632B" w:rsidRDefault="00A3632B" w:rsidP="00A3632B"/>
    <w:p w:rsidR="00A3632B" w:rsidRDefault="00A3632B" w:rsidP="00A3632B">
      <w:r>
        <w:t>Changes in States of Matter</w:t>
      </w:r>
    </w:p>
    <w:p w:rsidR="00A3632B" w:rsidRDefault="00A3632B" w:rsidP="00A3632B">
      <w:pPr>
        <w:ind w:firstLine="720"/>
      </w:pPr>
      <w:r>
        <w:t xml:space="preserve">Melting </w:t>
      </w:r>
      <w:r w:rsidR="003861C8">
        <w:rPr>
          <w:b/>
          <w:color w:val="FF0000"/>
        </w:rPr>
        <w:t xml:space="preserve">S </w:t>
      </w:r>
      <w:r w:rsidR="003861C8" w:rsidRPr="003861C8">
        <w:rPr>
          <w:b/>
          <w:color w:val="FF0000"/>
        </w:rPr>
        <w:sym w:font="Wingdings" w:char="F0E0"/>
      </w:r>
      <w:r w:rsidR="003861C8">
        <w:rPr>
          <w:b/>
          <w:color w:val="FF0000"/>
        </w:rPr>
        <w:t xml:space="preserve"> 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Freezing</w:t>
      </w:r>
      <w:r w:rsidR="003861C8">
        <w:t xml:space="preserve"> </w:t>
      </w:r>
      <w:r w:rsidR="003861C8">
        <w:rPr>
          <w:b/>
          <w:color w:val="FF0000"/>
        </w:rPr>
        <w:t>L</w:t>
      </w:r>
      <w:r w:rsidR="003861C8">
        <w:rPr>
          <w:b/>
          <w:color w:val="FF0000"/>
        </w:rPr>
        <w:t xml:space="preserve"> </w:t>
      </w:r>
      <w:r w:rsidR="003861C8" w:rsidRPr="003861C8">
        <w:rPr>
          <w:b/>
          <w:color w:val="FF0000"/>
        </w:rPr>
        <w:sym w:font="Wingdings" w:char="F0E0"/>
      </w:r>
      <w:r w:rsidR="003861C8">
        <w:rPr>
          <w:b/>
          <w:color w:val="FF0000"/>
        </w:rPr>
        <w:t xml:space="preserve"> </w:t>
      </w:r>
      <w:r w:rsidR="003861C8">
        <w:rPr>
          <w:b/>
          <w:color w:val="FF0000"/>
        </w:rPr>
        <w:t>S</w:t>
      </w:r>
    </w:p>
    <w:p w:rsidR="00A3632B" w:rsidRDefault="00A3632B" w:rsidP="00A3632B">
      <w:pPr>
        <w:ind w:firstLine="720"/>
      </w:pPr>
      <w:r>
        <w:t>Melting point</w:t>
      </w:r>
      <w:r>
        <w:tab/>
      </w:r>
      <w:r w:rsidR="003861C8" w:rsidRPr="003861C8">
        <w:rPr>
          <w:b/>
          <w:color w:val="FF0000"/>
        </w:rPr>
        <w:t xml:space="preserve">temperature at which a </w:t>
      </w:r>
      <w:r w:rsidR="003861C8" w:rsidRPr="003861C8">
        <w:rPr>
          <w:b/>
          <w:color w:val="FF0000"/>
        </w:rPr>
        <w:t xml:space="preserve">S </w:t>
      </w:r>
      <w:r w:rsidR="003861C8" w:rsidRPr="003861C8">
        <w:rPr>
          <w:b/>
          <w:color w:val="FF0000"/>
        </w:rPr>
        <w:sym w:font="Wingdings" w:char="F0E0"/>
      </w:r>
      <w:r w:rsidR="003861C8" w:rsidRPr="003861C8">
        <w:rPr>
          <w:b/>
          <w:color w:val="FF0000"/>
        </w:rPr>
        <w:t xml:space="preserve"> L</w:t>
      </w:r>
      <w:r w:rsidRPr="003861C8">
        <w:rPr>
          <w:b/>
          <w:color w:val="FF0000"/>
        </w:rPr>
        <w:tab/>
      </w:r>
      <w:r>
        <w:tab/>
        <w:t>Freezing point</w:t>
      </w:r>
    </w:p>
    <w:p w:rsidR="00A3632B" w:rsidRDefault="003861C8" w:rsidP="00A3632B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3861C8">
        <w:rPr>
          <w:b/>
          <w:color w:val="FF0000"/>
        </w:rPr>
        <w:t>temperature</w:t>
      </w:r>
      <w:proofErr w:type="gramEnd"/>
      <w:r w:rsidRPr="003861C8">
        <w:rPr>
          <w:b/>
          <w:color w:val="FF0000"/>
        </w:rPr>
        <w:t xml:space="preserve"> at which a </w:t>
      </w:r>
      <w:r>
        <w:rPr>
          <w:b/>
          <w:color w:val="FF0000"/>
        </w:rPr>
        <w:t>L</w:t>
      </w:r>
      <w:r w:rsidRPr="003861C8">
        <w:rPr>
          <w:b/>
          <w:color w:val="FF0000"/>
        </w:rPr>
        <w:t xml:space="preserve"> </w:t>
      </w:r>
      <w:r w:rsidRPr="003861C8">
        <w:rPr>
          <w:b/>
          <w:color w:val="FF0000"/>
        </w:rPr>
        <w:sym w:font="Wingdings" w:char="F0E0"/>
      </w:r>
      <w:r w:rsidRPr="003861C8">
        <w:rPr>
          <w:b/>
          <w:color w:val="FF0000"/>
        </w:rPr>
        <w:t xml:space="preserve"> </w:t>
      </w:r>
      <w:r>
        <w:rPr>
          <w:b/>
          <w:color w:val="FF0000"/>
        </w:rPr>
        <w:t>S</w:t>
      </w:r>
    </w:p>
    <w:p w:rsidR="003861C8" w:rsidRDefault="003861C8" w:rsidP="00A3632B">
      <w:pPr>
        <w:ind w:firstLine="720"/>
      </w:pPr>
    </w:p>
    <w:p w:rsidR="00A3632B" w:rsidRDefault="00A3632B" w:rsidP="00A3632B">
      <w:pPr>
        <w:ind w:firstLine="720"/>
      </w:pPr>
      <w:bookmarkStart w:id="0" w:name="_GoBack"/>
      <w:bookmarkEnd w:id="0"/>
      <w:r>
        <w:t>Vaporization</w:t>
      </w:r>
      <w:r w:rsidR="003861C8">
        <w:t xml:space="preserve"> </w:t>
      </w:r>
      <w:r w:rsidR="003861C8">
        <w:rPr>
          <w:b/>
          <w:color w:val="FF0000"/>
        </w:rPr>
        <w:t>L</w:t>
      </w:r>
      <w:r w:rsidR="003861C8">
        <w:rPr>
          <w:b/>
          <w:color w:val="FF0000"/>
        </w:rPr>
        <w:t xml:space="preserve"> </w:t>
      </w:r>
      <w:r w:rsidR="003861C8" w:rsidRPr="003861C8">
        <w:rPr>
          <w:b/>
          <w:color w:val="FF0000"/>
        </w:rPr>
        <w:sym w:font="Wingdings" w:char="F0E0"/>
      </w:r>
      <w:r w:rsidR="003861C8">
        <w:rPr>
          <w:b/>
          <w:color w:val="FF0000"/>
        </w:rPr>
        <w:t xml:space="preserve"> </w:t>
      </w:r>
      <w:r w:rsidR="003861C8">
        <w:rPr>
          <w:b/>
          <w:color w:val="FF0000"/>
        </w:rPr>
        <w:t>G</w:t>
      </w:r>
      <w:r>
        <w:tab/>
      </w:r>
      <w:r>
        <w:tab/>
      </w:r>
      <w:r>
        <w:tab/>
      </w:r>
      <w:r>
        <w:tab/>
      </w:r>
      <w:r>
        <w:tab/>
      </w:r>
      <w:r>
        <w:tab/>
        <w:t>Condensation</w:t>
      </w:r>
      <w:r w:rsidR="003861C8">
        <w:t xml:space="preserve"> </w:t>
      </w:r>
      <w:r w:rsidR="003861C8">
        <w:rPr>
          <w:b/>
          <w:color w:val="FF0000"/>
        </w:rPr>
        <w:t>G</w:t>
      </w:r>
      <w:r w:rsidR="003861C8">
        <w:rPr>
          <w:b/>
          <w:color w:val="FF0000"/>
        </w:rPr>
        <w:t xml:space="preserve"> </w:t>
      </w:r>
      <w:r w:rsidR="003861C8" w:rsidRPr="003861C8">
        <w:rPr>
          <w:b/>
          <w:color w:val="FF0000"/>
        </w:rPr>
        <w:sym w:font="Wingdings" w:char="F0E0"/>
      </w:r>
      <w:r w:rsidR="003861C8">
        <w:rPr>
          <w:b/>
          <w:color w:val="FF0000"/>
        </w:rPr>
        <w:t xml:space="preserve"> L</w:t>
      </w:r>
    </w:p>
    <w:p w:rsidR="00A3632B" w:rsidRDefault="00A3632B" w:rsidP="00A3632B">
      <w:pPr>
        <w:ind w:firstLine="720"/>
      </w:pPr>
      <w:r>
        <w:t>Boiling point</w:t>
      </w:r>
      <w:r>
        <w:tab/>
      </w:r>
      <w:r w:rsidR="003861C8" w:rsidRPr="003861C8">
        <w:rPr>
          <w:b/>
          <w:color w:val="FF0000"/>
        </w:rPr>
        <w:t xml:space="preserve">temperature at which </w:t>
      </w:r>
      <w:proofErr w:type="gramStart"/>
      <w:r w:rsidR="003861C8" w:rsidRPr="003861C8">
        <w:rPr>
          <w:b/>
          <w:color w:val="FF0000"/>
        </w:rPr>
        <w:t>a</w:t>
      </w:r>
      <w:proofErr w:type="gramEnd"/>
      <w:r w:rsidR="003861C8" w:rsidRPr="003861C8">
        <w:rPr>
          <w:b/>
          <w:color w:val="FF0000"/>
        </w:rPr>
        <w:t xml:space="preserve"> </w:t>
      </w:r>
      <w:r w:rsidR="003861C8">
        <w:rPr>
          <w:b/>
          <w:color w:val="FF0000"/>
        </w:rPr>
        <w:t>L</w:t>
      </w:r>
      <w:r w:rsidR="003861C8" w:rsidRPr="003861C8">
        <w:rPr>
          <w:b/>
          <w:color w:val="FF0000"/>
        </w:rPr>
        <w:t xml:space="preserve"> </w:t>
      </w:r>
      <w:r w:rsidR="003861C8" w:rsidRPr="003861C8">
        <w:rPr>
          <w:b/>
          <w:color w:val="FF0000"/>
        </w:rPr>
        <w:sym w:font="Wingdings" w:char="F0E0"/>
      </w:r>
      <w:r w:rsidR="003861C8" w:rsidRPr="003861C8">
        <w:rPr>
          <w:b/>
          <w:color w:val="FF0000"/>
        </w:rPr>
        <w:t xml:space="preserve"> </w:t>
      </w:r>
      <w:r w:rsidR="003861C8">
        <w:rPr>
          <w:b/>
          <w:color w:val="FF0000"/>
        </w:rPr>
        <w:t>G</w:t>
      </w:r>
      <w:r>
        <w:tab/>
      </w:r>
      <w:r>
        <w:tab/>
        <w:t>Condensation point</w:t>
      </w:r>
    </w:p>
    <w:p w:rsidR="00A3632B" w:rsidRDefault="003861C8" w:rsidP="00A3632B">
      <w:pPr>
        <w:ind w:firstLine="720"/>
      </w:pPr>
      <w:r>
        <w:t xml:space="preserve">       </w:t>
      </w:r>
      <w:r w:rsidR="00A3632B">
        <w:t>*</w:t>
      </w:r>
      <w:r w:rsidR="00A3632B" w:rsidRPr="003861C8">
        <w:rPr>
          <w:b/>
          <w:color w:val="FF0000"/>
        </w:rPr>
        <w:t>evaporation</w:t>
      </w:r>
      <w:r w:rsidRPr="003861C8">
        <w:rPr>
          <w:b/>
          <w:color w:val="FF0000"/>
        </w:rPr>
        <w:t xml:space="preserve"> vaporization at surface only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Pr="003861C8">
        <w:rPr>
          <w:b/>
          <w:color w:val="FF0000"/>
        </w:rPr>
        <w:t xml:space="preserve">temperature at which a </w:t>
      </w:r>
      <w:r>
        <w:rPr>
          <w:b/>
          <w:color w:val="FF0000"/>
        </w:rPr>
        <w:t>G</w:t>
      </w:r>
      <w:r w:rsidRPr="003861C8">
        <w:rPr>
          <w:b/>
          <w:color w:val="FF0000"/>
        </w:rPr>
        <w:t xml:space="preserve"> </w:t>
      </w:r>
      <w:r w:rsidRPr="003861C8">
        <w:rPr>
          <w:b/>
          <w:color w:val="FF0000"/>
        </w:rPr>
        <w:sym w:font="Wingdings" w:char="F0E0"/>
      </w:r>
      <w:r w:rsidRPr="003861C8">
        <w:rPr>
          <w:b/>
          <w:color w:val="FF0000"/>
        </w:rPr>
        <w:t xml:space="preserve"> L</w:t>
      </w:r>
    </w:p>
    <w:p w:rsidR="00A3632B" w:rsidRDefault="00A3632B" w:rsidP="00A3632B">
      <w:pPr>
        <w:ind w:firstLine="720"/>
      </w:pPr>
    </w:p>
    <w:p w:rsidR="00A3632B" w:rsidRDefault="00A3632B" w:rsidP="00A3632B">
      <w:pPr>
        <w:ind w:firstLine="720"/>
      </w:pPr>
      <w:r>
        <w:t>Sublimation</w:t>
      </w:r>
      <w:r w:rsidR="003861C8">
        <w:t xml:space="preserve"> </w:t>
      </w:r>
      <w:r w:rsidR="003861C8">
        <w:rPr>
          <w:b/>
          <w:color w:val="FF0000"/>
        </w:rPr>
        <w:t xml:space="preserve">S </w:t>
      </w:r>
      <w:r w:rsidR="003861C8" w:rsidRPr="003861C8">
        <w:rPr>
          <w:b/>
          <w:color w:val="FF0000"/>
        </w:rPr>
        <w:sym w:font="Wingdings" w:char="F0E0"/>
      </w:r>
      <w:r w:rsidR="003861C8">
        <w:rPr>
          <w:b/>
          <w:color w:val="FF0000"/>
        </w:rPr>
        <w:t xml:space="preserve"> </w:t>
      </w:r>
      <w:r w:rsidR="003861C8">
        <w:rPr>
          <w:b/>
          <w:color w:val="FF0000"/>
        </w:rPr>
        <w:t>G</w:t>
      </w:r>
    </w:p>
    <w:p w:rsidR="00A3632B" w:rsidRDefault="00A3632B" w:rsidP="00A3632B">
      <w:pPr>
        <w:ind w:firstLine="720"/>
      </w:pPr>
    </w:p>
    <w:p w:rsidR="00A3632B" w:rsidRDefault="00A3632B"/>
    <w:sectPr w:rsidR="00A3632B" w:rsidSect="00A363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32B"/>
    <w:rsid w:val="001B02B6"/>
    <w:rsid w:val="003861C8"/>
    <w:rsid w:val="00436F86"/>
    <w:rsid w:val="00492327"/>
    <w:rsid w:val="00A3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8AF4E3-241E-448D-BAC3-41B6DB0E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6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49.4686" units="1/cm"/>
          <inkml:channelProperty channel="Y" name="resolution" value="49.23077" units="1/cm"/>
          <inkml:channelProperty channel="T" name="resolution" value="1" units="1/dev"/>
        </inkml:channelProperties>
      </inkml:inkSource>
      <inkml:timestamp xml:id="ts0" timeString="2014-09-22T13:34:16.872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347</Words>
  <Characters>1978</Characters>
  <Application>Microsoft Office Word</Application>
  <DocSecurity>0</DocSecurity>
  <Lines>16</Lines>
  <Paragraphs>4</Paragraphs>
  <ScaleCrop>false</ScaleCrop>
  <Company>Muscogee County School District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4</cp:revision>
  <cp:lastPrinted>2014-09-22T15:09:00Z</cp:lastPrinted>
  <dcterms:created xsi:type="dcterms:W3CDTF">2014-09-22T12:23:00Z</dcterms:created>
  <dcterms:modified xsi:type="dcterms:W3CDTF">2014-09-22T15:49:00Z</dcterms:modified>
</cp:coreProperties>
</file>